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21" w:rsidRDefault="00B56D21" w:rsidP="00B56D21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</w:t>
      </w:r>
    </w:p>
    <w:p w:rsidR="001C623D" w:rsidRPr="005B5B7B" w:rsidRDefault="00B56D21" w:rsidP="00B56D21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5B5B7B" w:rsidRPr="005B5B7B">
        <w:rPr>
          <w:rFonts w:ascii="Times New Roman" w:hAnsi="Times New Roman" w:cs="Times New Roman"/>
          <w:lang w:val="ru-RU"/>
        </w:rPr>
        <w:t xml:space="preserve">Утверждено </w:t>
      </w:r>
    </w:p>
    <w:p w:rsidR="005B5B7B" w:rsidRPr="005B5B7B" w:rsidRDefault="00B56D21" w:rsidP="00B56D21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="005B5B7B" w:rsidRPr="005B5B7B">
        <w:rPr>
          <w:rFonts w:ascii="Times New Roman" w:hAnsi="Times New Roman" w:cs="Times New Roman"/>
          <w:lang w:val="ru-RU"/>
        </w:rPr>
        <w:t>Приказом № 47-</w:t>
      </w:r>
      <w:r w:rsidR="005B5B7B" w:rsidRPr="005B5B7B">
        <w:rPr>
          <w:rFonts w:ascii="Times New Roman" w:hAnsi="Times New Roman" w:cs="Times New Roman"/>
          <w:i/>
          <w:lang w:val="ru-RU"/>
        </w:rPr>
        <w:t xml:space="preserve">од </w:t>
      </w:r>
      <w:r w:rsidR="005B5B7B" w:rsidRPr="005B5B7B">
        <w:rPr>
          <w:rFonts w:ascii="Times New Roman" w:hAnsi="Times New Roman" w:cs="Times New Roman"/>
          <w:lang w:val="ru-RU"/>
        </w:rPr>
        <w:t>от 26 августа 2025 г.</w:t>
      </w:r>
    </w:p>
    <w:p w:rsidR="005B5B7B" w:rsidRDefault="005B5B7B" w:rsidP="005B5B7B">
      <w:pPr>
        <w:jc w:val="center"/>
        <w:rPr>
          <w:lang w:val="ru-RU"/>
        </w:rPr>
      </w:pPr>
    </w:p>
    <w:p w:rsidR="00B56D21" w:rsidRDefault="00B56D21" w:rsidP="005B5B7B">
      <w:pPr>
        <w:jc w:val="center"/>
        <w:rPr>
          <w:lang w:val="ru-RU"/>
        </w:rPr>
      </w:pPr>
    </w:p>
    <w:p w:rsidR="00B56D21" w:rsidRDefault="00B56D21" w:rsidP="005B5B7B">
      <w:pPr>
        <w:jc w:val="center"/>
        <w:rPr>
          <w:lang w:val="ru-RU"/>
        </w:rPr>
      </w:pPr>
    </w:p>
    <w:p w:rsidR="00B56D21" w:rsidRDefault="00B56D21" w:rsidP="005B5B7B">
      <w:pPr>
        <w:jc w:val="center"/>
        <w:rPr>
          <w:lang w:val="ru-RU"/>
        </w:rPr>
      </w:pPr>
    </w:p>
    <w:p w:rsidR="00B56D21" w:rsidRDefault="00B56D21" w:rsidP="005B5B7B">
      <w:pPr>
        <w:jc w:val="center"/>
        <w:rPr>
          <w:lang w:val="ru-RU"/>
        </w:rPr>
      </w:pPr>
    </w:p>
    <w:p w:rsidR="005B5B7B" w:rsidRPr="005B5B7B" w:rsidRDefault="005B5B7B" w:rsidP="005B5B7B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5B5B7B">
        <w:rPr>
          <w:rFonts w:ascii="Times New Roman" w:hAnsi="Times New Roman" w:cs="Times New Roman"/>
          <w:b/>
          <w:sz w:val="44"/>
          <w:szCs w:val="44"/>
          <w:lang w:val="ru-RU"/>
        </w:rPr>
        <w:t xml:space="preserve">Расписание звонков </w:t>
      </w:r>
    </w:p>
    <w:p w:rsidR="005B5B7B" w:rsidRDefault="005B5B7B" w:rsidP="005B5B7B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5B5B7B">
        <w:rPr>
          <w:rFonts w:ascii="Times New Roman" w:hAnsi="Times New Roman" w:cs="Times New Roman"/>
          <w:b/>
          <w:sz w:val="44"/>
          <w:szCs w:val="44"/>
          <w:lang w:val="ru-RU"/>
        </w:rPr>
        <w:t xml:space="preserve">На 2025-2026 </w:t>
      </w:r>
      <w:proofErr w:type="spellStart"/>
      <w:r w:rsidRPr="005B5B7B">
        <w:rPr>
          <w:rFonts w:ascii="Times New Roman" w:hAnsi="Times New Roman" w:cs="Times New Roman"/>
          <w:b/>
          <w:sz w:val="44"/>
          <w:szCs w:val="44"/>
          <w:lang w:val="ru-RU"/>
        </w:rPr>
        <w:t>уч.г</w:t>
      </w:r>
      <w:proofErr w:type="spellEnd"/>
      <w:r w:rsidRPr="005B5B7B">
        <w:rPr>
          <w:rFonts w:ascii="Times New Roman" w:hAnsi="Times New Roman" w:cs="Times New Roman"/>
          <w:b/>
          <w:sz w:val="44"/>
          <w:szCs w:val="44"/>
          <w:lang w:val="ru-RU"/>
        </w:rPr>
        <w:t>.</w:t>
      </w:r>
    </w:p>
    <w:p w:rsidR="00B56D21" w:rsidRDefault="00B56D21" w:rsidP="005B5B7B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tbl>
      <w:tblPr>
        <w:tblStyle w:val="a3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870"/>
        <w:gridCol w:w="4050"/>
        <w:gridCol w:w="4500"/>
      </w:tblGrid>
      <w:tr w:rsidR="005B5B7B" w:rsidTr="005B5B7B">
        <w:tc>
          <w:tcPr>
            <w:tcW w:w="87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№ п/п</w:t>
            </w:r>
          </w:p>
        </w:tc>
        <w:tc>
          <w:tcPr>
            <w:tcW w:w="405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 xml:space="preserve">Начало </w:t>
            </w:r>
          </w:p>
        </w:tc>
        <w:tc>
          <w:tcPr>
            <w:tcW w:w="4500" w:type="dxa"/>
          </w:tcPr>
          <w:p w:rsidR="005B5B7B" w:rsidRDefault="00B56D21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К</w:t>
            </w:r>
            <w:r w:rsidR="005B5B7B"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онец</w:t>
            </w:r>
          </w:p>
        </w:tc>
      </w:tr>
      <w:tr w:rsidR="005B5B7B" w:rsidTr="005B5B7B">
        <w:tc>
          <w:tcPr>
            <w:tcW w:w="87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</w:t>
            </w:r>
          </w:p>
        </w:tc>
        <w:tc>
          <w:tcPr>
            <w:tcW w:w="405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08:30</w:t>
            </w:r>
          </w:p>
        </w:tc>
        <w:tc>
          <w:tcPr>
            <w:tcW w:w="450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09:10</w:t>
            </w:r>
          </w:p>
        </w:tc>
      </w:tr>
      <w:tr w:rsidR="005B5B7B" w:rsidTr="005B5B7B">
        <w:tc>
          <w:tcPr>
            <w:tcW w:w="87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2</w:t>
            </w:r>
          </w:p>
        </w:tc>
        <w:tc>
          <w:tcPr>
            <w:tcW w:w="405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09:15</w:t>
            </w:r>
          </w:p>
        </w:tc>
        <w:tc>
          <w:tcPr>
            <w:tcW w:w="450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09:55</w:t>
            </w:r>
          </w:p>
        </w:tc>
      </w:tr>
      <w:tr w:rsidR="005B5B7B" w:rsidTr="005B5B7B">
        <w:tc>
          <w:tcPr>
            <w:tcW w:w="87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3</w:t>
            </w:r>
          </w:p>
        </w:tc>
        <w:tc>
          <w:tcPr>
            <w:tcW w:w="405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10:05</w:t>
            </w:r>
          </w:p>
        </w:tc>
        <w:tc>
          <w:tcPr>
            <w:tcW w:w="450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10:45</w:t>
            </w:r>
          </w:p>
        </w:tc>
      </w:tr>
      <w:tr w:rsidR="005B5B7B" w:rsidTr="005B5B7B">
        <w:tc>
          <w:tcPr>
            <w:tcW w:w="87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4</w:t>
            </w:r>
          </w:p>
        </w:tc>
        <w:tc>
          <w:tcPr>
            <w:tcW w:w="405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11:00</w:t>
            </w:r>
          </w:p>
        </w:tc>
        <w:tc>
          <w:tcPr>
            <w:tcW w:w="450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11:40</w:t>
            </w:r>
          </w:p>
        </w:tc>
      </w:tr>
      <w:tr w:rsidR="005B5B7B" w:rsidTr="005B5B7B">
        <w:tc>
          <w:tcPr>
            <w:tcW w:w="87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5</w:t>
            </w:r>
          </w:p>
        </w:tc>
        <w:tc>
          <w:tcPr>
            <w:tcW w:w="4050" w:type="dxa"/>
          </w:tcPr>
          <w:p w:rsidR="005B5B7B" w:rsidRDefault="00B56D21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11:45</w:t>
            </w:r>
          </w:p>
        </w:tc>
        <w:tc>
          <w:tcPr>
            <w:tcW w:w="4500" w:type="dxa"/>
          </w:tcPr>
          <w:p w:rsidR="005B5B7B" w:rsidRDefault="00B56D21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12:25</w:t>
            </w:r>
          </w:p>
        </w:tc>
      </w:tr>
      <w:tr w:rsidR="005B5B7B" w:rsidTr="005B5B7B">
        <w:tc>
          <w:tcPr>
            <w:tcW w:w="87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6</w:t>
            </w:r>
          </w:p>
        </w:tc>
        <w:tc>
          <w:tcPr>
            <w:tcW w:w="4050" w:type="dxa"/>
          </w:tcPr>
          <w:p w:rsidR="005B5B7B" w:rsidRDefault="00B56D21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12:30</w:t>
            </w:r>
          </w:p>
        </w:tc>
        <w:tc>
          <w:tcPr>
            <w:tcW w:w="4500" w:type="dxa"/>
          </w:tcPr>
          <w:p w:rsidR="005B5B7B" w:rsidRDefault="00B56D21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13:10</w:t>
            </w:r>
          </w:p>
        </w:tc>
      </w:tr>
      <w:tr w:rsidR="005B5B7B" w:rsidTr="00B56D21">
        <w:trPr>
          <w:trHeight w:val="633"/>
        </w:trPr>
        <w:tc>
          <w:tcPr>
            <w:tcW w:w="870" w:type="dxa"/>
          </w:tcPr>
          <w:p w:rsidR="005B5B7B" w:rsidRDefault="005B5B7B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7</w:t>
            </w:r>
          </w:p>
        </w:tc>
        <w:tc>
          <w:tcPr>
            <w:tcW w:w="4050" w:type="dxa"/>
          </w:tcPr>
          <w:p w:rsidR="005B5B7B" w:rsidRDefault="00B56D21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13:15</w:t>
            </w:r>
          </w:p>
        </w:tc>
        <w:tc>
          <w:tcPr>
            <w:tcW w:w="4500" w:type="dxa"/>
          </w:tcPr>
          <w:p w:rsidR="005B5B7B" w:rsidRDefault="00B56D21" w:rsidP="005B5B7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13:55</w:t>
            </w:r>
          </w:p>
        </w:tc>
      </w:tr>
    </w:tbl>
    <w:p w:rsidR="005B5B7B" w:rsidRPr="005B5B7B" w:rsidRDefault="005B5B7B" w:rsidP="005B5B7B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sectPr w:rsidR="005B5B7B" w:rsidRPr="005B5B7B" w:rsidSect="00B56D21">
      <w:pgSz w:w="12240" w:h="15840"/>
      <w:pgMar w:top="450" w:right="63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0A"/>
    <w:rsid w:val="001C623D"/>
    <w:rsid w:val="005B5B7B"/>
    <w:rsid w:val="00845B0A"/>
    <w:rsid w:val="00B5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F6D0"/>
  <w15:chartTrackingRefBased/>
  <w15:docId w15:val="{B1C5994C-C1AA-46BE-A3DF-07956F8E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2025-10-16T06:56:00Z</cp:lastPrinted>
  <dcterms:created xsi:type="dcterms:W3CDTF">2025-10-16T06:38:00Z</dcterms:created>
  <dcterms:modified xsi:type="dcterms:W3CDTF">2025-10-16T06:57:00Z</dcterms:modified>
</cp:coreProperties>
</file>